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246F5" w14:textId="77777777" w:rsidR="007537DC" w:rsidRPr="007537DC" w:rsidRDefault="007537DC" w:rsidP="00824E01">
      <w:pPr>
        <w:rPr>
          <w:b/>
          <w:sz w:val="16"/>
          <w:szCs w:val="16"/>
        </w:rPr>
      </w:pPr>
    </w:p>
    <w:p w14:paraId="3A778A58" w14:textId="77777777" w:rsidR="00D90240" w:rsidRDefault="00D90240" w:rsidP="00D124FD">
      <w:pPr>
        <w:spacing w:after="75"/>
        <w:rPr>
          <w:b/>
          <w:i/>
          <w:sz w:val="24"/>
          <w:szCs w:val="24"/>
        </w:rPr>
      </w:pPr>
    </w:p>
    <w:p w14:paraId="3D694687" w14:textId="60D730C9" w:rsidR="00D124FD" w:rsidRPr="00D90240" w:rsidRDefault="00D124FD" w:rsidP="00D124FD">
      <w:pPr>
        <w:spacing w:after="75"/>
        <w:rPr>
          <w:b/>
          <w:i/>
          <w:sz w:val="28"/>
          <w:szCs w:val="28"/>
        </w:rPr>
      </w:pPr>
      <w:r w:rsidRPr="00D90240">
        <w:rPr>
          <w:b/>
          <w:i/>
          <w:sz w:val="28"/>
          <w:szCs w:val="28"/>
        </w:rPr>
        <w:t xml:space="preserve">Drodzy Uczniowie! </w:t>
      </w:r>
    </w:p>
    <w:p w14:paraId="0AC37A0B" w14:textId="77777777" w:rsidR="00D124FD" w:rsidRPr="00D124FD" w:rsidRDefault="00D124FD" w:rsidP="00D124FD">
      <w:pPr>
        <w:spacing w:after="75"/>
        <w:rPr>
          <w:b/>
          <w:i/>
          <w:sz w:val="24"/>
          <w:szCs w:val="24"/>
        </w:rPr>
      </w:pPr>
    </w:p>
    <w:p w14:paraId="082DB90A" w14:textId="77777777" w:rsidR="00D124FD" w:rsidRPr="00D124FD" w:rsidRDefault="00D124FD" w:rsidP="00D124FD">
      <w:pPr>
        <w:spacing w:after="75"/>
        <w:rPr>
          <w:i/>
          <w:sz w:val="24"/>
          <w:szCs w:val="24"/>
        </w:rPr>
      </w:pPr>
    </w:p>
    <w:p w14:paraId="5D205B38" w14:textId="4EAE2CB6" w:rsidR="00D124FD" w:rsidRPr="00D124FD" w:rsidRDefault="00D124FD" w:rsidP="00D90240">
      <w:pPr>
        <w:spacing w:line="276" w:lineRule="auto"/>
        <w:ind w:left="-15" w:firstLine="708"/>
        <w:jc w:val="both"/>
        <w:rPr>
          <w:sz w:val="24"/>
          <w:szCs w:val="24"/>
        </w:rPr>
      </w:pPr>
      <w:r w:rsidRPr="00D124FD">
        <w:rPr>
          <w:sz w:val="24"/>
          <w:szCs w:val="24"/>
        </w:rPr>
        <w:t xml:space="preserve">Z okazji zbliżających się ferii zimowych życzę Wam wszystkim dużo odpoczynku, </w:t>
      </w:r>
      <w:r w:rsidR="00D90240">
        <w:rPr>
          <w:sz w:val="24"/>
          <w:szCs w:val="24"/>
        </w:rPr>
        <w:t xml:space="preserve">ciekawie spędzonego wolnego czasu </w:t>
      </w:r>
      <w:r w:rsidRPr="00D124FD">
        <w:rPr>
          <w:sz w:val="24"/>
          <w:szCs w:val="24"/>
        </w:rPr>
        <w:t xml:space="preserve">i wspaniałych wspomnień! Wypoczywajcie, realizujcie plany, rozwijajcie zainteresowania. Cieszcie się wolnym czasem, zimową pogodą,  </w:t>
      </w:r>
      <w:r w:rsidRPr="00D124FD">
        <w:rPr>
          <w:sz w:val="24"/>
          <w:szCs w:val="24"/>
        </w:rPr>
        <w:br/>
        <w:t>spotkaniami z interesującymi ludźmi, nowymi wartościowymi przyjaciółmi.  Wróćcie do szkół wypoczęci, radośni, z zap</w:t>
      </w:r>
      <w:r w:rsidR="00D90240">
        <w:rPr>
          <w:sz w:val="24"/>
          <w:szCs w:val="24"/>
        </w:rPr>
        <w:t>ałem</w:t>
      </w:r>
      <w:r w:rsidRPr="00D124FD">
        <w:rPr>
          <w:sz w:val="24"/>
          <w:szCs w:val="24"/>
        </w:rPr>
        <w:t xml:space="preserve"> do nauki, gotowi do podejmowania nowych wyzwań </w:t>
      </w:r>
      <w:r>
        <w:rPr>
          <w:sz w:val="24"/>
          <w:szCs w:val="24"/>
        </w:rPr>
        <w:br/>
      </w:r>
      <w:r w:rsidRPr="00D124FD">
        <w:rPr>
          <w:sz w:val="24"/>
          <w:szCs w:val="24"/>
        </w:rPr>
        <w:t xml:space="preserve">i kolejnych zadań.  </w:t>
      </w:r>
    </w:p>
    <w:p w14:paraId="6A6E7526" w14:textId="6F6F7003" w:rsidR="00D90240" w:rsidRPr="00D124FD" w:rsidRDefault="00D124FD" w:rsidP="00D90240">
      <w:pPr>
        <w:spacing w:after="244" w:line="276" w:lineRule="auto"/>
        <w:ind w:left="-15" w:firstLine="708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Zapozna</w:t>
      </w:r>
      <w:r w:rsidR="00D90240">
        <w:rPr>
          <w:sz w:val="24"/>
          <w:szCs w:val="24"/>
        </w:rPr>
        <w:t>jcie</w:t>
      </w:r>
      <w:r w:rsidRPr="00D124FD">
        <w:rPr>
          <w:sz w:val="24"/>
          <w:szCs w:val="24"/>
        </w:rPr>
        <w:t xml:space="preserve"> się z poniższymi informacjami</w:t>
      </w:r>
      <w:r w:rsidR="00D90240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</w:t>
      </w:r>
      <w:r w:rsidR="00D90240">
        <w:rPr>
          <w:sz w:val="24"/>
          <w:szCs w:val="24"/>
        </w:rPr>
        <w:t>w</w:t>
      </w:r>
      <w:r w:rsidRPr="00D124FD">
        <w:rPr>
          <w:sz w:val="24"/>
          <w:szCs w:val="24"/>
        </w:rPr>
        <w:t xml:space="preserve">eźcie je pod </w:t>
      </w:r>
      <w:r w:rsidR="00D90240">
        <w:rPr>
          <w:sz w:val="24"/>
          <w:szCs w:val="24"/>
        </w:rPr>
        <w:t>uwagę i</w:t>
      </w:r>
      <w:r w:rsidRPr="00D124FD">
        <w:rPr>
          <w:sz w:val="24"/>
          <w:szCs w:val="24"/>
        </w:rPr>
        <w:t xml:space="preserve"> ...</w:t>
      </w:r>
      <w:r w:rsidR="003E12F3">
        <w:rPr>
          <w:b/>
          <w:sz w:val="24"/>
          <w:szCs w:val="24"/>
        </w:rPr>
        <w:t>w</w:t>
      </w:r>
      <w:r w:rsidRPr="00D124FD">
        <w:rPr>
          <w:b/>
          <w:sz w:val="24"/>
          <w:szCs w:val="24"/>
        </w:rPr>
        <w:t>spaniałych ferii!</w:t>
      </w:r>
      <w:r w:rsidRPr="00D124FD">
        <w:rPr>
          <w:sz w:val="24"/>
          <w:szCs w:val="24"/>
        </w:rPr>
        <w:t xml:space="preserve"> </w:t>
      </w:r>
    </w:p>
    <w:p w14:paraId="60F34145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Ubierajcie się odpowiednio do temperatury i planowanego czasu pobytu na świeżym powietrzu.</w:t>
      </w:r>
    </w:p>
    <w:p w14:paraId="6F1BDE17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rFonts w:eastAsia="Times New Roman"/>
          <w:color w:val="222222"/>
          <w:sz w:val="24"/>
          <w:szCs w:val="24"/>
        </w:rPr>
        <w:t xml:space="preserve">Podczas poruszania się po drogach pamiętajcie, że w zimowe dni kierowcy mają ograniczoną widoczność, a samochody potrzebują dłuższego czasu hamowania. Wybierajcie miejsca wskazane do przejścia przez ulicę, pamiętajcie, żeby doczepić </w:t>
      </w:r>
      <w:r w:rsidRPr="00D124FD">
        <w:rPr>
          <w:rFonts w:eastAsia="Times New Roman"/>
          <w:color w:val="222222"/>
          <w:sz w:val="24"/>
          <w:szCs w:val="24"/>
        </w:rPr>
        <w:br/>
        <w:t>do rękawa lub plecaka elementy odblaskowy.</w:t>
      </w:r>
    </w:p>
    <w:p w14:paraId="1B240A06" w14:textId="21291F9F" w:rsidR="00D124FD" w:rsidRPr="00D124FD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Na sankach zjeżdżajcie w miejscach bezpiecznych – daleko od miejsc, w których rosną drzewa, daleko od dróg, nawet tych rzadko uczęszczanych. Jeżeli u podnóża góry jest droga, to z pewnością w każdej chwili może przejeżdżać nią samochód. Zanim rozpoczniecie zabawę</w:t>
      </w:r>
      <w:r w:rsidR="003E12F3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upewnijcie się, czy możecie zjechać bezpiecznie! </w:t>
      </w:r>
    </w:p>
    <w:p w14:paraId="50A150C9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Rzucając się śnieżkami, nie łączcie miękkiego śniegu z kawałkami lodu czy kamyczków, nie celujcie w twarz drugiej osobie.</w:t>
      </w:r>
    </w:p>
    <w:p w14:paraId="57A5093B" w14:textId="41AEEC68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Ślizgając się lub jeżdżąc na łyżwach</w:t>
      </w:r>
      <w:r w:rsidR="003E12F3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pamiętajcie, żeby korzystać z miejsc przystosowanych do tych aktywności, a więc bezpiecznych. Wchodzenie na zamarznięte rzeki, jeziora czy stawy może skończyć się tragicznie, nie  sposób bowiem samodzielnie ocenić jak gruba jest pokrywa lodu i jaki ciężar wytrzyma. Zamiast niepewnych, zamarzniętych akwenów wodnych wybierajcie lodowiska lub specjalne ślizgawki, na których zabawa na pewno będzie bezpieczna.</w:t>
      </w:r>
    </w:p>
    <w:p w14:paraId="716010F2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 xml:space="preserve">Na nartach, na  snowboardzie zjeżdżajcie tylko po  wyznaczonych trasach. Są one utwardzone, odpowiednio oświetlone i monitorowane – przez co bezpieczne. Zjazdy krętymi, leśnymi ścieżkami, często pokrytymi grubą warstwą białego puchu, stanowią zagrożenie dla życia i zdrowia. </w:t>
      </w:r>
    </w:p>
    <w:p w14:paraId="0D76FF11" w14:textId="6EB01CDB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Zjeżdżając na nartach czy sankach, pamiętajcie o obowiązujących na stokach przepisach i zasadach bezpieczeństwa. Jeżeli będziecie korzystać  z nart w górach</w:t>
      </w:r>
      <w:r w:rsidR="003E12F3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zapoznajcie się z obwiązującymi zasadami opracowanym przez GOPR.</w:t>
      </w:r>
    </w:p>
    <w:p w14:paraId="2923D910" w14:textId="0D708A25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lastRenderedPageBreak/>
        <w:t xml:space="preserve">Wybierając się na spacer w góry,  szusowanie na nartach, zjazdy sankami lub </w:t>
      </w:r>
      <w:r w:rsidRPr="00D124FD">
        <w:rPr>
          <w:sz w:val="24"/>
          <w:szCs w:val="24"/>
        </w:rPr>
        <w:br/>
        <w:t>na dłuższą wędrówkę</w:t>
      </w:r>
      <w:r w:rsidR="003E12F3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pamiętajcie </w:t>
      </w:r>
      <w:r w:rsidR="003E12F3">
        <w:rPr>
          <w:sz w:val="24"/>
          <w:szCs w:val="24"/>
        </w:rPr>
        <w:t xml:space="preserve">o </w:t>
      </w:r>
      <w:r w:rsidRPr="00D124FD">
        <w:rPr>
          <w:sz w:val="24"/>
          <w:szCs w:val="24"/>
        </w:rPr>
        <w:t>zabraniu telefonu komórkowego z naładowaną baterią. W przypadku awaryjnej sytuacji szybciej wezwiecie  pomoc</w:t>
      </w:r>
      <w:r w:rsidR="003E12F3">
        <w:rPr>
          <w:sz w:val="24"/>
          <w:szCs w:val="24"/>
        </w:rPr>
        <w:t>.</w:t>
      </w:r>
      <w:r w:rsidRPr="00D124FD">
        <w:rPr>
          <w:sz w:val="24"/>
          <w:szCs w:val="24"/>
        </w:rPr>
        <w:t xml:space="preserve"> </w:t>
      </w:r>
    </w:p>
    <w:p w14:paraId="5F4B02E4" w14:textId="31706198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>Przygotujcie się na wyjście w góry! Wybierając się w wyższe partie gór</w:t>
      </w:r>
      <w:r w:rsidR="003E12F3">
        <w:rPr>
          <w:sz w:val="24"/>
          <w:szCs w:val="24"/>
        </w:rPr>
        <w:t>,</w:t>
      </w:r>
      <w:r w:rsidRPr="00D124FD">
        <w:rPr>
          <w:sz w:val="24"/>
          <w:szCs w:val="24"/>
        </w:rPr>
        <w:t xml:space="preserve"> poinformujcie </w:t>
      </w:r>
      <w:r w:rsidRPr="00D124FD">
        <w:rPr>
          <w:sz w:val="24"/>
          <w:szCs w:val="24"/>
        </w:rPr>
        <w:br/>
        <w:t>o tym odpowiednie służby i najbliższych, co może ułatwić poszukiwania w przypadku nieprzewidzianych trudności. I co najważniejsze: koniecznie dobrze przemyślcie długość trasy. Zimą szybciej robi się ciemno, przez co czas na spacery i wędrówki jest znacznie krótszy!</w:t>
      </w:r>
    </w:p>
    <w:p w14:paraId="5BBADAFD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 xml:space="preserve">Podczas pobytu na kolonii, półkolonii czy obozie stosujcie się do regulaminów i zasad bezpieczeństwa podanych przez wychowawców, dbajcie o bezpieczeństwo własne </w:t>
      </w:r>
      <w:r w:rsidRPr="00D124FD">
        <w:rPr>
          <w:sz w:val="24"/>
          <w:szCs w:val="24"/>
        </w:rPr>
        <w:br/>
        <w:t>i innych osób.</w:t>
      </w:r>
    </w:p>
    <w:p w14:paraId="2A7006E9" w14:textId="77777777" w:rsidR="00D124FD" w:rsidRPr="00D124FD" w:rsidRDefault="00D124FD" w:rsidP="00D90240">
      <w:pPr>
        <w:pStyle w:val="Akapitzlist"/>
        <w:numPr>
          <w:ilvl w:val="0"/>
          <w:numId w:val="12"/>
        </w:numPr>
        <w:spacing w:after="120" w:line="276" w:lineRule="auto"/>
        <w:ind w:left="499" w:hanging="357"/>
        <w:jc w:val="both"/>
        <w:rPr>
          <w:sz w:val="24"/>
          <w:szCs w:val="24"/>
        </w:rPr>
      </w:pPr>
      <w:r w:rsidRPr="00D124FD">
        <w:rPr>
          <w:sz w:val="24"/>
          <w:szCs w:val="24"/>
        </w:rPr>
        <w:t xml:space="preserve">Dbajcie o higienę, myjcie często ręce ciepłą wodą i mydłem, zwłaszcza po wyjściu </w:t>
      </w:r>
      <w:r w:rsidRPr="00D124FD">
        <w:rPr>
          <w:sz w:val="24"/>
          <w:szCs w:val="24"/>
        </w:rPr>
        <w:br/>
        <w:t xml:space="preserve">z toalety i przed jedzeniem. </w:t>
      </w:r>
    </w:p>
    <w:p w14:paraId="0F67F997" w14:textId="3F5CC7E1" w:rsidR="00D124FD" w:rsidRPr="00D90240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b/>
          <w:sz w:val="24"/>
          <w:szCs w:val="24"/>
        </w:rPr>
        <w:t>Numer 112</w:t>
      </w:r>
      <w:r w:rsidRPr="00D124FD">
        <w:rPr>
          <w:sz w:val="24"/>
          <w:szCs w:val="24"/>
        </w:rPr>
        <w:t xml:space="preserve"> to numer, który ratuje życie. Podczas jakiegokolwiek zagrożenia nie bójcie się zadzwonić. 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Numer alarmowy 112 odbierany jest w Centrach Powiadamiania Ratunkowego przez operatorów numerów alarmowych, którzy </w:t>
      </w:r>
      <w:r w:rsidRPr="00D124FD">
        <w:rPr>
          <w:sz w:val="24"/>
          <w:szCs w:val="24"/>
        </w:rPr>
        <w:t xml:space="preserve">na pewno udzielą Wam pomocy i podpowiedzą, co należy robić - niezależnie od sytuacji, jaka ma miejsce. </w:t>
      </w:r>
    </w:p>
    <w:p w14:paraId="577CD7F2" w14:textId="5831DCB7" w:rsidR="00D124FD" w:rsidRPr="00D90240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bCs/>
          <w:color w:val="1B1B1B"/>
          <w:sz w:val="24"/>
          <w:szCs w:val="24"/>
          <w:shd w:val="clear" w:color="auto" w:fill="FFFFFF"/>
        </w:rPr>
        <w:t>Wprowadzenie numeru alarmowego 112 nie wyłączyło pozostałych numerów alarmowych do służb ratunkowych:</w:t>
      </w:r>
      <w:r w:rsidRPr="00D124FD">
        <w:rPr>
          <w:b/>
          <w:bCs/>
          <w:color w:val="1B1B1B"/>
          <w:sz w:val="24"/>
          <w:szCs w:val="24"/>
          <w:shd w:val="clear" w:color="auto" w:fill="FFFFFF"/>
        </w:rPr>
        <w:t xml:space="preserve"> 997 - Policja, 998 - Państwowa Straż Pożarna, </w:t>
      </w:r>
      <w:r w:rsidR="00D90240">
        <w:rPr>
          <w:b/>
          <w:bCs/>
          <w:color w:val="1B1B1B"/>
          <w:sz w:val="24"/>
          <w:szCs w:val="24"/>
          <w:shd w:val="clear" w:color="auto" w:fill="FFFFFF"/>
        </w:rPr>
        <w:br/>
      </w:r>
      <w:r w:rsidRPr="00D124FD">
        <w:rPr>
          <w:b/>
          <w:bCs/>
          <w:color w:val="1B1B1B"/>
          <w:sz w:val="24"/>
          <w:szCs w:val="24"/>
          <w:shd w:val="clear" w:color="auto" w:fill="FFFFFF"/>
        </w:rPr>
        <w:t>999 - Państwowe Ratownictwo Medyczne.</w:t>
      </w:r>
    </w:p>
    <w:p w14:paraId="7E8CD47A" w14:textId="6748908D" w:rsidR="00D90240" w:rsidRPr="00D90240" w:rsidRDefault="00D124FD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sz w:val="24"/>
          <w:szCs w:val="24"/>
        </w:rPr>
      </w:pPr>
      <w:r w:rsidRPr="00D124FD">
        <w:rPr>
          <w:color w:val="1B1B1B"/>
          <w:sz w:val="24"/>
          <w:szCs w:val="24"/>
          <w:shd w:val="clear" w:color="auto" w:fill="FFFFFF"/>
        </w:rPr>
        <w:t xml:space="preserve">Masz problemy w szkole lub w domu? Chcesz z kimś o tym porozmawiać? Zadzwoń </w:t>
      </w:r>
      <w:r w:rsidR="00D90240">
        <w:rPr>
          <w:color w:val="1B1B1B"/>
          <w:sz w:val="24"/>
          <w:szCs w:val="24"/>
          <w:shd w:val="clear" w:color="auto" w:fill="FFFFFF"/>
        </w:rPr>
        <w:br/>
      </w:r>
      <w:r w:rsidRPr="00D124FD">
        <w:rPr>
          <w:color w:val="1B1B1B"/>
          <w:sz w:val="24"/>
          <w:szCs w:val="24"/>
          <w:shd w:val="clear" w:color="auto" w:fill="FFFFFF"/>
        </w:rPr>
        <w:t xml:space="preserve">na infolinię </w:t>
      </w:r>
      <w:r w:rsidR="00D90240">
        <w:rPr>
          <w:color w:val="1B1B1B"/>
          <w:sz w:val="24"/>
          <w:szCs w:val="24"/>
          <w:shd w:val="clear" w:color="auto" w:fill="FFFFFF"/>
        </w:rPr>
        <w:t>n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r </w:t>
      </w:r>
      <w:r w:rsidRPr="00D90240">
        <w:rPr>
          <w:rStyle w:val="Pogrubienie"/>
          <w:color w:val="1B1B1B"/>
          <w:sz w:val="28"/>
          <w:szCs w:val="28"/>
          <w:shd w:val="clear" w:color="auto" w:fill="FFFFFF"/>
        </w:rPr>
        <w:t>0 800 080 222</w:t>
      </w:r>
      <w:r w:rsidRPr="00D124FD">
        <w:rPr>
          <w:rStyle w:val="Pogrubienie"/>
          <w:color w:val="1B1B1B"/>
          <w:sz w:val="24"/>
          <w:szCs w:val="24"/>
          <w:shd w:val="clear" w:color="auto" w:fill="FFFFFF"/>
        </w:rPr>
        <w:t> 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– konsultanci odpowiedzą na twoje pytania, doradzą, </w:t>
      </w:r>
      <w:r w:rsidR="00D90240">
        <w:rPr>
          <w:color w:val="1B1B1B"/>
          <w:sz w:val="24"/>
          <w:szCs w:val="24"/>
          <w:shd w:val="clear" w:color="auto" w:fill="FFFFFF"/>
        </w:rPr>
        <w:br/>
      </w:r>
      <w:r w:rsidRPr="00D124FD">
        <w:rPr>
          <w:color w:val="1B1B1B"/>
          <w:sz w:val="24"/>
          <w:szCs w:val="24"/>
          <w:shd w:val="clear" w:color="auto" w:fill="FFFFFF"/>
        </w:rPr>
        <w:t>co możesz zrobić w swojej sytuacji. Nie musisz się przedstawiać, masz zapewnioną dyskrecję</w:t>
      </w:r>
      <w:r w:rsidR="003E12F3">
        <w:rPr>
          <w:color w:val="1B1B1B"/>
          <w:sz w:val="24"/>
          <w:szCs w:val="24"/>
          <w:shd w:val="clear" w:color="auto" w:fill="FFFFFF"/>
        </w:rPr>
        <w:t>, c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ałodobową bezpłatną infolinię </w:t>
      </w:r>
      <w:r w:rsidR="003E12F3">
        <w:rPr>
          <w:color w:val="1B1B1B"/>
          <w:sz w:val="24"/>
          <w:szCs w:val="24"/>
          <w:shd w:val="clear" w:color="auto" w:fill="FFFFFF"/>
        </w:rPr>
        <w:t>(</w:t>
      </w:r>
      <w:r w:rsidRPr="00D124FD">
        <w:rPr>
          <w:color w:val="1B1B1B"/>
          <w:sz w:val="24"/>
          <w:szCs w:val="24"/>
          <w:shd w:val="clear" w:color="auto" w:fill="FFFFFF"/>
        </w:rPr>
        <w:t>dla dzieci i młodzieży, rodziców</w:t>
      </w:r>
      <w:r w:rsidR="003E12F3">
        <w:rPr>
          <w:color w:val="1B1B1B"/>
          <w:sz w:val="24"/>
          <w:szCs w:val="24"/>
          <w:shd w:val="clear" w:color="auto" w:fill="FFFFFF"/>
        </w:rPr>
        <w:t>,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 nauczycieli</w:t>
      </w:r>
      <w:r w:rsidR="003E12F3">
        <w:rPr>
          <w:color w:val="1B1B1B"/>
          <w:sz w:val="24"/>
          <w:szCs w:val="24"/>
          <w:shd w:val="clear" w:color="auto" w:fill="FFFFFF"/>
        </w:rPr>
        <w:t xml:space="preserve">). </w:t>
      </w:r>
      <w:r w:rsidRPr="00D124FD">
        <w:rPr>
          <w:color w:val="1B1B1B"/>
          <w:sz w:val="24"/>
          <w:szCs w:val="24"/>
          <w:shd w:val="clear" w:color="auto" w:fill="FFFFFF"/>
        </w:rPr>
        <w:t xml:space="preserve"> </w:t>
      </w:r>
      <w:r w:rsidR="003E12F3">
        <w:rPr>
          <w:color w:val="1B1B1B"/>
          <w:sz w:val="24"/>
          <w:szCs w:val="24"/>
          <w:shd w:val="clear" w:color="auto" w:fill="FFFFFF"/>
        </w:rPr>
        <w:t>S</w:t>
      </w:r>
      <w:r w:rsidRPr="00D124FD">
        <w:rPr>
          <w:color w:val="1B1B1B"/>
          <w:sz w:val="24"/>
          <w:szCs w:val="24"/>
          <w:shd w:val="clear" w:color="auto" w:fill="FFFFFF"/>
        </w:rPr>
        <w:t>korzystaj z pomocy</w:t>
      </w:r>
      <w:r w:rsidR="003E12F3">
        <w:rPr>
          <w:color w:val="1B1B1B"/>
          <w:sz w:val="24"/>
          <w:szCs w:val="24"/>
          <w:shd w:val="clear" w:color="auto" w:fill="FFFFFF"/>
        </w:rPr>
        <w:t xml:space="preserve"> !</w:t>
      </w:r>
      <w:bookmarkStart w:id="0" w:name="_GoBack"/>
      <w:bookmarkEnd w:id="0"/>
      <w:r w:rsidRPr="00D124FD">
        <w:rPr>
          <w:color w:val="1B1B1B"/>
          <w:sz w:val="24"/>
          <w:szCs w:val="24"/>
          <w:shd w:val="clear" w:color="auto" w:fill="FFFFFF"/>
        </w:rPr>
        <w:t xml:space="preserve"> </w:t>
      </w:r>
    </w:p>
    <w:p w14:paraId="29BACE65" w14:textId="07EAB790" w:rsidR="00D90240" w:rsidRPr="00D90240" w:rsidRDefault="00D90240" w:rsidP="00D90240">
      <w:pPr>
        <w:pStyle w:val="Akapitzlist"/>
        <w:numPr>
          <w:ilvl w:val="0"/>
          <w:numId w:val="12"/>
        </w:numPr>
        <w:spacing w:after="261" w:line="276" w:lineRule="auto"/>
        <w:jc w:val="both"/>
        <w:rPr>
          <w:rFonts w:ascii="Calibri" w:hAnsi="Calibri" w:cs="Calibri"/>
          <w:sz w:val="24"/>
          <w:szCs w:val="24"/>
        </w:rPr>
      </w:pPr>
      <w:r w:rsidRPr="00D90240">
        <w:rPr>
          <w:rFonts w:ascii="Calibri" w:hAnsi="Calibri" w:cs="Calibri"/>
          <w:sz w:val="24"/>
          <w:szCs w:val="24"/>
        </w:rPr>
        <w:t xml:space="preserve">Możesz również zadzwonić </w:t>
      </w:r>
      <w:r w:rsidRPr="00D90240">
        <w:rPr>
          <w:rStyle w:val="Pogrubienie"/>
          <w:rFonts w:ascii="Calibri" w:hAnsi="Calibri" w:cs="Calibri"/>
          <w:b w:val="0"/>
          <w:bCs w:val="0"/>
          <w:iCs/>
          <w:sz w:val="24"/>
          <w:szCs w:val="24"/>
          <w:shd w:val="clear" w:color="auto" w:fill="FFFFFF"/>
        </w:rPr>
        <w:t xml:space="preserve">Zadzwoń pod numer </w:t>
      </w:r>
      <w:r w:rsidRPr="00D90240">
        <w:rPr>
          <w:rStyle w:val="Pogrubienie"/>
          <w:rFonts w:ascii="Calibri" w:hAnsi="Calibri" w:cs="Calibri"/>
          <w:bCs w:val="0"/>
          <w:iCs/>
          <w:sz w:val="28"/>
          <w:szCs w:val="28"/>
          <w:shd w:val="clear" w:color="auto" w:fill="FFFFFF"/>
        </w:rPr>
        <w:t>800 12 12 12</w:t>
      </w:r>
      <w:r w:rsidRPr="00D90240">
        <w:rPr>
          <w:rStyle w:val="Pogrubienie"/>
          <w:rFonts w:ascii="Calibri" w:hAnsi="Calibri" w:cs="Calibri"/>
          <w:b w:val="0"/>
          <w:bCs w:val="0"/>
          <w:iCs/>
          <w:sz w:val="24"/>
          <w:szCs w:val="24"/>
          <w:shd w:val="clear" w:color="auto" w:fill="FFFFFF"/>
        </w:rPr>
        <w:t>. To telefon zaufania Rzecznika Praw Dziecka</w:t>
      </w:r>
      <w:r>
        <w:rPr>
          <w:rStyle w:val="Pogrubienie"/>
          <w:rFonts w:ascii="Calibri" w:hAnsi="Calibri" w:cs="Calibri"/>
          <w:b w:val="0"/>
          <w:bCs w:val="0"/>
          <w:iCs/>
          <w:sz w:val="24"/>
          <w:szCs w:val="24"/>
          <w:shd w:val="clear" w:color="auto" w:fill="FFFFFF"/>
        </w:rPr>
        <w:t xml:space="preserve"> lub </w:t>
      </w:r>
      <w:r w:rsidRPr="00D90240">
        <w:rPr>
          <w:rStyle w:val="Pogrubienie"/>
          <w:rFonts w:ascii="Calibri" w:hAnsi="Calibri" w:cs="Calibri"/>
          <w:b w:val="0"/>
          <w:bCs w:val="0"/>
          <w:iCs/>
          <w:sz w:val="24"/>
          <w:szCs w:val="24"/>
          <w:shd w:val="clear" w:color="auto" w:fill="FFFFFF"/>
        </w:rPr>
        <w:t>napisać do ekspertów na czacie, który znajdziesz na stronie Rzecznika: www.brpd.gov.pl . Pamiętaj nie jesteś sam!</w:t>
      </w:r>
    </w:p>
    <w:p w14:paraId="0EBDEB5F" w14:textId="77777777" w:rsidR="00D124FD" w:rsidRPr="00D124FD" w:rsidRDefault="00D124FD" w:rsidP="00D90240">
      <w:pPr>
        <w:pStyle w:val="Akapitzlist"/>
        <w:spacing w:line="276" w:lineRule="auto"/>
        <w:rPr>
          <w:sz w:val="24"/>
          <w:szCs w:val="24"/>
        </w:rPr>
      </w:pPr>
    </w:p>
    <w:p w14:paraId="26FB45B3" w14:textId="77777777" w:rsidR="00D124FD" w:rsidRPr="00D90240" w:rsidRDefault="00D124FD" w:rsidP="00D90240">
      <w:pPr>
        <w:spacing w:after="261" w:line="360" w:lineRule="auto"/>
        <w:rPr>
          <w:sz w:val="24"/>
          <w:szCs w:val="24"/>
        </w:rPr>
      </w:pPr>
    </w:p>
    <w:p w14:paraId="0B0940B5" w14:textId="35273125" w:rsidR="001334DE" w:rsidRPr="00D124FD" w:rsidRDefault="001334DE" w:rsidP="00D124FD">
      <w:pPr>
        <w:shd w:val="clear" w:color="auto" w:fill="FFFFFF"/>
        <w:spacing w:after="0" w:line="276" w:lineRule="auto"/>
        <w:ind w:firstLine="567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14:paraId="7D040EA8" w14:textId="77777777" w:rsidR="001334DE" w:rsidRPr="00D124FD" w:rsidRDefault="001334DE" w:rsidP="00D90240">
      <w:pPr>
        <w:spacing w:before="150" w:after="150" w:line="276" w:lineRule="auto"/>
        <w:ind w:left="4248" w:firstLine="708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124FD">
        <w:rPr>
          <w:rFonts w:eastAsia="Times New Roman" w:cstheme="minorHAnsi"/>
          <w:i/>
          <w:iCs/>
          <w:sz w:val="24"/>
          <w:szCs w:val="24"/>
          <w:lang w:eastAsia="pl-PL"/>
        </w:rPr>
        <w:t>Katarzyna Koszewska</w:t>
      </w:r>
    </w:p>
    <w:p w14:paraId="1FB337FF" w14:textId="77777777" w:rsidR="001334DE" w:rsidRPr="00D124FD" w:rsidRDefault="001334DE" w:rsidP="001334DE">
      <w:pPr>
        <w:spacing w:before="150" w:after="15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124FD">
        <w:rPr>
          <w:rFonts w:eastAsia="Times New Roman" w:cstheme="minorHAnsi"/>
          <w:i/>
          <w:iCs/>
          <w:sz w:val="24"/>
          <w:szCs w:val="24"/>
          <w:lang w:eastAsia="pl-PL"/>
        </w:rPr>
        <w:t>Zachodniopomorski  Kurator  Oświaty</w:t>
      </w:r>
    </w:p>
    <w:p w14:paraId="73FA8CCE" w14:textId="77777777" w:rsidR="00CC1B7D" w:rsidRPr="00D124FD" w:rsidRDefault="00CC1B7D">
      <w:pPr>
        <w:rPr>
          <w:rFonts w:ascii="Calibri" w:hAnsi="Calibri" w:cs="Calibri"/>
          <w:sz w:val="24"/>
          <w:szCs w:val="24"/>
        </w:rPr>
      </w:pPr>
    </w:p>
    <w:sectPr w:rsidR="00CC1B7D" w:rsidRPr="00D124FD" w:rsidSect="00500A5D">
      <w:headerReference w:type="default" r:id="rId7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4B471" w14:textId="77777777" w:rsidR="00824E01" w:rsidRDefault="00824E01" w:rsidP="00824E01">
      <w:pPr>
        <w:spacing w:after="0" w:line="240" w:lineRule="auto"/>
      </w:pPr>
      <w:r>
        <w:separator/>
      </w:r>
    </w:p>
  </w:endnote>
  <w:endnote w:type="continuationSeparator" w:id="0">
    <w:p w14:paraId="72AD1944" w14:textId="77777777" w:rsidR="00824E01" w:rsidRDefault="00824E01" w:rsidP="0082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D2D9" w14:textId="77777777" w:rsidR="00824E01" w:rsidRDefault="00824E01" w:rsidP="00824E01">
      <w:pPr>
        <w:spacing w:after="0" w:line="240" w:lineRule="auto"/>
      </w:pPr>
      <w:r>
        <w:separator/>
      </w:r>
    </w:p>
  </w:footnote>
  <w:footnote w:type="continuationSeparator" w:id="0">
    <w:p w14:paraId="4F4D3C11" w14:textId="77777777" w:rsidR="00824E01" w:rsidRDefault="00824E01" w:rsidP="0082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AD21" w14:textId="30D97B7F" w:rsidR="00500A5D" w:rsidRPr="00500A5D" w:rsidRDefault="00500A5D">
    <w:pPr>
      <w:pStyle w:val="Nagwek"/>
      <w:rPr>
        <w:b/>
        <w:color w:val="0070C0"/>
        <w:sz w:val="28"/>
        <w:szCs w:val="28"/>
      </w:rPr>
    </w:pPr>
    <w:r w:rsidRPr="00500A5D">
      <w:rPr>
        <w:b/>
        <w:color w:val="0070C0"/>
        <w:sz w:val="28"/>
        <w:szCs w:val="28"/>
      </w:rPr>
      <w:ptab w:relativeTo="margin" w:alignment="center" w:leader="none"/>
    </w:r>
    <w:r w:rsidRPr="00500A5D">
      <w:rPr>
        <w:b/>
        <w:color w:val="0070C0"/>
        <w:sz w:val="28"/>
        <w:szCs w:val="28"/>
      </w:rPr>
      <w:t>Bezpieczny wypoczynek – ferie zimowe 2023</w:t>
    </w:r>
  </w:p>
  <w:p w14:paraId="18813FD3" w14:textId="0E3A1D92" w:rsidR="00500A5D" w:rsidRPr="007537DC" w:rsidRDefault="007537DC">
    <w:pPr>
      <w:pStyle w:val="Nagwek"/>
      <w:rPr>
        <w:b/>
        <w:color w:val="0070C0"/>
      </w:rPr>
    </w:pPr>
    <w:r w:rsidRPr="007537DC">
      <w:rPr>
        <w:b/>
        <w:color w:val="0070C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68C"/>
    <w:multiLevelType w:val="hybridMultilevel"/>
    <w:tmpl w:val="A9C8121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625D25"/>
    <w:multiLevelType w:val="hybridMultilevel"/>
    <w:tmpl w:val="6066C884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6B30760"/>
    <w:multiLevelType w:val="hybridMultilevel"/>
    <w:tmpl w:val="308844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7D53"/>
    <w:multiLevelType w:val="hybridMultilevel"/>
    <w:tmpl w:val="599AE6FE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94DA0"/>
    <w:multiLevelType w:val="hybridMultilevel"/>
    <w:tmpl w:val="8A00AE6A"/>
    <w:lvl w:ilvl="0" w:tplc="0666E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85A"/>
    <w:multiLevelType w:val="hybridMultilevel"/>
    <w:tmpl w:val="85B4E222"/>
    <w:lvl w:ilvl="0" w:tplc="0666E2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F328A0"/>
    <w:multiLevelType w:val="hybridMultilevel"/>
    <w:tmpl w:val="58B8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0771"/>
    <w:multiLevelType w:val="hybridMultilevel"/>
    <w:tmpl w:val="3654BFD2"/>
    <w:lvl w:ilvl="0" w:tplc="FFE82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E4073"/>
    <w:multiLevelType w:val="hybridMultilevel"/>
    <w:tmpl w:val="73366370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7BD146F"/>
    <w:multiLevelType w:val="hybridMultilevel"/>
    <w:tmpl w:val="396AFE4C"/>
    <w:lvl w:ilvl="0" w:tplc="0666E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3573"/>
    <w:multiLevelType w:val="hybridMultilevel"/>
    <w:tmpl w:val="A8B0DC66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D"/>
    <w:rsid w:val="001334DE"/>
    <w:rsid w:val="001A4A06"/>
    <w:rsid w:val="003E12F3"/>
    <w:rsid w:val="00500A5D"/>
    <w:rsid w:val="007537DC"/>
    <w:rsid w:val="00754D8A"/>
    <w:rsid w:val="00824E01"/>
    <w:rsid w:val="009568F4"/>
    <w:rsid w:val="00996C09"/>
    <w:rsid w:val="00A22938"/>
    <w:rsid w:val="00CC1B7D"/>
    <w:rsid w:val="00D124FD"/>
    <w:rsid w:val="00D82603"/>
    <w:rsid w:val="00D90240"/>
    <w:rsid w:val="00DA0DAE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4D45DB"/>
  <w15:chartTrackingRefBased/>
  <w15:docId w15:val="{D92D19E2-D38D-49CB-96E4-33A66DC3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A5D"/>
  </w:style>
  <w:style w:type="paragraph" w:styleId="Stopka">
    <w:name w:val="footer"/>
    <w:basedOn w:val="Normalny"/>
    <w:link w:val="StopkaZnak"/>
    <w:uiPriority w:val="99"/>
    <w:unhideWhenUsed/>
    <w:rsid w:val="005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A5D"/>
  </w:style>
  <w:style w:type="character" w:styleId="Hipercze">
    <w:name w:val="Hyperlink"/>
    <w:basedOn w:val="Domylnaczcionkaakapitu"/>
    <w:uiPriority w:val="99"/>
    <w:unhideWhenUsed/>
    <w:rsid w:val="00DA0D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DAE"/>
    <w:rPr>
      <w:color w:val="605E5C"/>
      <w:shd w:val="clear" w:color="auto" w:fill="E1DFDD"/>
    </w:rPr>
  </w:style>
  <w:style w:type="paragraph" w:customStyle="1" w:styleId="Default">
    <w:name w:val="Default"/>
    <w:rsid w:val="00DA0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0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1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Klukowska</dc:creator>
  <cp:keywords/>
  <dc:description/>
  <cp:lastModifiedBy>Ewa Klukowska</cp:lastModifiedBy>
  <cp:revision>7</cp:revision>
  <cp:lastPrinted>2023-01-05T11:18:00Z</cp:lastPrinted>
  <dcterms:created xsi:type="dcterms:W3CDTF">2023-01-03T14:03:00Z</dcterms:created>
  <dcterms:modified xsi:type="dcterms:W3CDTF">2023-01-05T11:18:00Z</dcterms:modified>
</cp:coreProperties>
</file>